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ar-SA"/>
        </w:rPr>
        <w:t>KOMENDANT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ar-SA"/>
        </w:rPr>
        <w:t xml:space="preserve">Nadodrzańskiego Oddziału Straży Granicznej 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ar-SA"/>
        </w:rPr>
        <w:t xml:space="preserve">w Krośnie Odrzańskim 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ar-SA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ar-SA"/>
        </w:rPr>
        <w:t xml:space="preserve">ogłasza </w:t>
      </w:r>
      <w:r>
        <w:rPr>
          <w:rFonts w:eastAsia="Times New Roman" w:cs="Times New Roman" w:ascii="Times New Roman" w:hAnsi="Times New Roman"/>
          <w:b/>
          <w:sz w:val="20"/>
          <w:szCs w:val="20"/>
          <w:lang w:eastAsia="ar-SA"/>
        </w:rPr>
        <w:t xml:space="preserve">nabór </w:t>
      </w:r>
      <w:r>
        <w:rPr>
          <w:rFonts w:eastAsia="Times New Roman" w:cs="Times New Roman" w:ascii="Times New Roman" w:hAnsi="Times New Roman"/>
          <w:sz w:val="20"/>
          <w:szCs w:val="20"/>
          <w:lang w:eastAsia="ar-SA"/>
        </w:rPr>
        <w:t xml:space="preserve">kandydatów na stanowisko: </w:t>
      </w:r>
      <w:r>
        <w:rPr>
          <w:rFonts w:eastAsia="Times New Roman" w:cs="Times New Roman" w:ascii="Times New Roman" w:hAnsi="Times New Roman"/>
          <w:b/>
          <w:sz w:val="20"/>
          <w:szCs w:val="20"/>
          <w:lang w:eastAsia="ar-SA"/>
        </w:rPr>
        <w:t xml:space="preserve">technik </w:t>
      </w:r>
      <w:r>
        <w:rPr>
          <w:rFonts w:cs="Times New Roman" w:ascii="Times New Roman" w:hAnsi="Times New Roman"/>
          <w:bCs/>
          <w:sz w:val="20"/>
          <w:szCs w:val="20"/>
        </w:rPr>
        <w:t>Sekcji Administracji Infrastruktury i Bezpieczeństwa Wydziału Łączności i Informatyki Nadodrzańskiego Oddziału Straży Granicznej (umowa o pracę).</w:t>
      </w:r>
    </w:p>
    <w:p>
      <w:pPr>
        <w:pStyle w:val="Normal"/>
        <w:suppressAutoHyphens w:val="true"/>
        <w:snapToGrid w:val="false"/>
        <w:spacing w:lineRule="auto" w:line="240" w:before="0" w:after="0"/>
        <w:rPr>
          <w:rFonts w:ascii="Times New Roman" w:hAnsi="Times New Roman" w:eastAsia="Times New Roman" w:cs="Times New Roman"/>
          <w:b/>
          <w:sz w:val="20"/>
          <w:szCs w:val="20"/>
          <w:u w:val="single"/>
          <w:lang w:eastAsia="ar-SA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u w:val="single"/>
          <w:lang w:eastAsia="ar-SA"/>
        </w:rPr>
      </w:r>
    </w:p>
    <w:p>
      <w:pPr>
        <w:pStyle w:val="Normal"/>
        <w:suppressAutoHyphens w:val="true"/>
        <w:snapToGrid w:val="false"/>
        <w:spacing w:lineRule="auto" w:line="240" w:before="0" w:after="0"/>
        <w:rPr>
          <w:rFonts w:ascii="Times New Roman" w:hAnsi="Times New Roman" w:eastAsia="Times New Roman" w:cs="Times New Roman"/>
          <w:b/>
          <w:sz w:val="20"/>
          <w:szCs w:val="20"/>
          <w:u w:val="single"/>
          <w:lang w:eastAsia="ar-SA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u w:val="single"/>
          <w:lang w:eastAsia="ar-SA"/>
        </w:rPr>
        <w:t>Wymagania niezbędne:</w:t>
      </w:r>
    </w:p>
    <w:p>
      <w:pPr>
        <w:pStyle w:val="Normal"/>
        <w:suppressAutoHyphens w:val="true"/>
        <w:snapToGrid w:val="false"/>
        <w:spacing w:lineRule="auto" w:line="240" w:before="0" w:after="0"/>
        <w:rPr>
          <w:rFonts w:ascii="Times New Roman" w:hAnsi="Times New Roman" w:eastAsia="Times New Roman" w:cs="Times New Roman"/>
          <w:b/>
          <w:sz w:val="20"/>
          <w:szCs w:val="20"/>
          <w:u w:val="single"/>
          <w:lang w:eastAsia="ar-SA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u w:val="single"/>
          <w:lang w:eastAsia="ar-SA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ar-SA"/>
        </w:rPr>
        <w:t>-  wykształcenie średnie,</w:t>
      </w:r>
      <w:bookmarkStart w:id="0" w:name="_GoBack"/>
      <w:bookmarkEnd w:id="0"/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ar-SA"/>
        </w:rPr>
        <w:t xml:space="preserve">-  </w:t>
      </w:r>
      <w:r>
        <w:rPr>
          <w:rFonts w:cs="Times New Roman" w:ascii="Times New Roman" w:hAnsi="Times New Roman"/>
          <w:bCs/>
          <w:sz w:val="20"/>
          <w:szCs w:val="20"/>
        </w:rPr>
        <w:t>umiejętność pracy w zespole,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 w:ascii="Times New Roman" w:hAnsi="Times New Roman"/>
          <w:bCs/>
          <w:sz w:val="20"/>
          <w:szCs w:val="20"/>
        </w:rPr>
        <w:t>- uprzejmość, komunikatywność, samodzielność i kreatywność w rozwiązywaniu problemów, znajomość systemów operacyjnych, znajomość technologii sieciowych, podstawowa znajomość zagadnień związanych z bezpieczeństwem IT,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 w:ascii="Times New Roman" w:hAnsi="Times New Roman"/>
          <w:bCs/>
          <w:sz w:val="20"/>
          <w:szCs w:val="20"/>
        </w:rPr>
        <w:t>- znajomość języków obcych – angielski w stopniu umożliwiającym czytanie dokumentacji technicznej.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 w:ascii="Times New Roman" w:hAnsi="Times New Roman"/>
          <w:bCs/>
          <w:sz w:val="20"/>
          <w:szCs w:val="20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/>
          <w:sz w:val="20"/>
          <w:szCs w:val="20"/>
          <w:u w:val="single"/>
          <w:lang w:eastAsia="ar-SA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u w:val="single"/>
          <w:lang w:eastAsia="ar-SA"/>
        </w:rPr>
        <w:t>Wymagania pożądane: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/>
          <w:u w:val="single"/>
          <w:lang w:eastAsia="ar-SA"/>
        </w:rPr>
      </w:pPr>
      <w:r>
        <w:rPr>
          <w:rFonts w:eastAsia="Times New Roman" w:cs="Times New Roman" w:ascii="Times New Roman" w:hAnsi="Times New Roman"/>
          <w:b/>
          <w:u w:val="single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 w:ascii="Times New Roman" w:hAnsi="Times New Roman"/>
          <w:bCs/>
          <w:sz w:val="20"/>
          <w:szCs w:val="20"/>
        </w:rPr>
        <w:t>- wykształcenie średnie o profilu technicznym,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 w:ascii="Times New Roman" w:hAnsi="Times New Roman"/>
          <w:bCs/>
          <w:sz w:val="20"/>
          <w:szCs w:val="20"/>
        </w:rPr>
        <w:t>- doświadczenie 6 miesięcy w konfiguracji i obsłudze systemów IT,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 w:ascii="Times New Roman" w:hAnsi="Times New Roman"/>
          <w:bCs/>
          <w:sz w:val="20"/>
          <w:szCs w:val="20"/>
        </w:rPr>
        <w:t xml:space="preserve">- dyspozycyjność, prawo jazdy kat. B, znajomość nowych technologii w dziedzinie informatyki, znajomość  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 w:ascii="Times New Roman" w:hAnsi="Times New Roman"/>
          <w:bCs/>
          <w:sz w:val="20"/>
          <w:szCs w:val="20"/>
        </w:rPr>
        <w:t xml:space="preserve">  </w:t>
      </w:r>
      <w:r>
        <w:rPr>
          <w:rFonts w:cs="Times New Roman" w:ascii="Times New Roman" w:hAnsi="Times New Roman"/>
          <w:bCs/>
          <w:sz w:val="20"/>
          <w:szCs w:val="20"/>
        </w:rPr>
        <w:t>obsługi systemów kontroli dostępu, alarmowych oraz monitoringu.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0"/>
          <w:szCs w:val="20"/>
          <w:u w:val="single"/>
          <w:lang w:eastAsia="ar-SA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u w:val="single"/>
          <w:lang w:eastAsia="ar-SA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0"/>
          <w:szCs w:val="20"/>
          <w:u w:val="single"/>
          <w:lang w:eastAsia="ar-SA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u w:val="single"/>
          <w:lang w:eastAsia="ar-SA"/>
        </w:rPr>
        <w:t>Do obowiązków osoby zatrudnionej na tym stanowisku będzie należało m.in.: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0"/>
          <w:szCs w:val="20"/>
          <w:u w:val="single"/>
          <w:lang w:eastAsia="ar-SA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u w:val="single"/>
          <w:lang w:eastAsia="ar-S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administrowanie systemami i sieciami TI wykorzystywanymi w SG do przetwarzania informacji niejawnych i wrażliwych, będących we właściwości wydziału;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wdrażanie i eksploatacja zabezpieczeń określonych w Szczególnych Wymaganiach Bezpieczeństwa oraz Procedurach Bezpiecznej Eksploatacji w zakresie ochrony informacji niejawnych;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nadzór nad bezpieczeństwem systemów i sieci TI w ramach, których są przetwarzane informacje niejawne i wrażliwe, będących we właściwości wydziału oraz na podległych Placówkach;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administr</w:t>
      </w:r>
      <w:r>
        <w:rPr>
          <w:rFonts w:cs="Times New Roman" w:ascii="Times New Roman" w:hAnsi="Times New Roman"/>
          <w:sz w:val="20"/>
          <w:szCs w:val="20"/>
        </w:rPr>
        <w:t xml:space="preserve">owanie </w:t>
      </w:r>
      <w:r>
        <w:rPr>
          <w:rFonts w:cs="Times New Roman" w:ascii="Times New Roman" w:hAnsi="Times New Roman"/>
          <w:sz w:val="20"/>
          <w:szCs w:val="20"/>
        </w:rPr>
        <w:t>systemem bilingowym oraz prowadz</w:t>
      </w:r>
      <w:r>
        <w:rPr>
          <w:rFonts w:cs="Times New Roman" w:ascii="Times New Roman" w:hAnsi="Times New Roman"/>
          <w:sz w:val="20"/>
          <w:szCs w:val="20"/>
        </w:rPr>
        <w:t xml:space="preserve">enie </w:t>
      </w:r>
      <w:r>
        <w:rPr>
          <w:rFonts w:cs="Times New Roman" w:ascii="Times New Roman" w:hAnsi="Times New Roman"/>
          <w:sz w:val="20"/>
          <w:szCs w:val="20"/>
        </w:rPr>
        <w:t>rozlicze</w:t>
      </w:r>
      <w:r>
        <w:rPr>
          <w:rFonts w:cs="Times New Roman" w:ascii="Times New Roman" w:hAnsi="Times New Roman"/>
          <w:sz w:val="20"/>
          <w:szCs w:val="20"/>
        </w:rPr>
        <w:t xml:space="preserve">ń </w:t>
      </w:r>
      <w:r>
        <w:rPr>
          <w:rFonts w:cs="Times New Roman" w:ascii="Times New Roman" w:hAnsi="Times New Roman"/>
          <w:sz w:val="20"/>
          <w:szCs w:val="20"/>
        </w:rPr>
        <w:t>połączeń telekomunikacyjnych Nadodrzańskiego Oddziału SG;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monitoring zdarzeń i zagrożeń w administrowanych sieciach oraz zarządzanie zasobami sieciowymi, dostępem oraz rozbudowa i modernizacja sieci LAN.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  <w:u w:val="single"/>
          <w:lang w:eastAsia="ar-SA"/>
        </w:rPr>
      </w:pPr>
      <w:r>
        <w:rPr>
          <w:rFonts w:cs="Times New Roman" w:ascii="Times New Roman" w:hAnsi="Times New Roman"/>
          <w:sz w:val="20"/>
          <w:szCs w:val="20"/>
        </w:rPr>
        <w:t>.</w:t>
      </w:r>
      <w:r>
        <w:rPr>
          <w:rFonts w:eastAsia="Times New Roman" w:cs="Times New Roman" w:ascii="Times New Roman" w:hAnsi="Times New Roman"/>
          <w:b/>
          <w:sz w:val="20"/>
          <w:szCs w:val="20"/>
          <w:u w:val="single"/>
          <w:lang w:eastAsia="ar-SA"/>
        </w:rPr>
        <w:t>Oferta powinna zawierać</w:t>
      </w:r>
      <w:r>
        <w:rPr>
          <w:rFonts w:eastAsia="Times New Roman" w:cs="Times New Roman" w:ascii="Times New Roman" w:hAnsi="Times New Roman"/>
          <w:sz w:val="20"/>
          <w:szCs w:val="20"/>
          <w:u w:val="single"/>
          <w:lang w:eastAsia="ar-SA"/>
        </w:rPr>
        <w:t>: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ar-SA"/>
        </w:rPr>
      </w:r>
    </w:p>
    <w:p>
      <w:pPr>
        <w:pStyle w:val="Normal"/>
        <w:suppressAutoHyphens w:val="true"/>
        <w:spacing w:lineRule="auto" w:line="240" w:before="57" w:after="57"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ar-SA"/>
        </w:rPr>
        <w:t xml:space="preserve">własnoręcznie </w:t>
      </w:r>
      <w:r>
        <w:rPr>
          <w:rFonts w:eastAsia="Times New Roman" w:cs="Times New Roman" w:ascii="Times New Roman" w:hAnsi="Times New Roman"/>
          <w:sz w:val="20"/>
          <w:szCs w:val="20"/>
          <w:lang w:eastAsia="ar-SA"/>
        </w:rPr>
        <w:t>opatrzone datą i podpisem kandydata:</w:t>
      </w:r>
    </w:p>
    <w:p>
      <w:pPr>
        <w:pStyle w:val="Normal"/>
        <w:suppressAutoHyphens w:val="true"/>
        <w:spacing w:lineRule="auto" w:line="240" w:before="57" w:after="57"/>
        <w:jc w:val="both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ar-SA"/>
        </w:rPr>
        <w:t xml:space="preserve">- list motywacyjny, CV, </w:t>
      </w:r>
    </w:p>
    <w:p>
      <w:pPr>
        <w:pStyle w:val="Normal"/>
        <w:suppressAutoHyphens w:val="true"/>
        <w:spacing w:lineRule="auto" w:line="240" w:before="57" w:after="57"/>
        <w:jc w:val="both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ar-SA"/>
        </w:rPr>
        <w:t>-oświadczenie kandydata o wyrażeniu zgody  na przetwarzanie danych osobowych do celów rekrutacji</w:t>
      </w:r>
    </w:p>
    <w:p>
      <w:pPr>
        <w:pStyle w:val="Normal"/>
        <w:tabs>
          <w:tab w:val="clear" w:pos="708"/>
          <w:tab w:val="left" w:pos="111" w:leader="none"/>
        </w:tabs>
        <w:suppressAutoHyphens w:val="true"/>
        <w:spacing w:lineRule="auto" w:line="240" w:before="57" w:after="57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sz w:val="20"/>
          <w:szCs w:val="20"/>
          <w:lang w:eastAsia="ar-SA"/>
        </w:rPr>
        <w:t>-</w:t>
      </w:r>
      <w:r>
        <w:rPr>
          <w:rFonts w:eastAsia="Times New Roman" w:cs="Times New Roman" w:ascii="Times New Roman" w:hAnsi="Times New Roman"/>
          <w:bCs/>
          <w:color w:val="333333"/>
          <w:sz w:val="20"/>
          <w:szCs w:val="20"/>
          <w:lang w:eastAsia="pl-PL"/>
        </w:rPr>
        <w:t>oświadczenie lustracyjne lub informacja o złożeniu oświadczenia lustracyjnego (dotyczy osób urodzonych przed 1 sierpnia 1972 roku),</w:t>
      </w:r>
    </w:p>
    <w:p>
      <w:pPr>
        <w:pStyle w:val="Normal"/>
        <w:suppressAutoHyphens w:val="true"/>
        <w:spacing w:lineRule="auto" w:line="240" w:before="57" w:after="57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0"/>
          <w:szCs w:val="20"/>
          <w:lang w:eastAsia="pl-PL"/>
        </w:rPr>
        <w:t>oraz</w:t>
      </w:r>
      <w:r>
        <w:rPr>
          <w:rFonts w:eastAsia="Times New Roman" w:cs="Times New Roman" w:ascii="Times New Roman" w:hAnsi="Times New Roman"/>
          <w:bCs/>
          <w:color w:val="333333"/>
          <w:sz w:val="20"/>
          <w:szCs w:val="20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bCs/>
          <w:color w:val="333333"/>
          <w:sz w:val="20"/>
          <w:szCs w:val="20"/>
          <w:lang w:eastAsia="ar-SA"/>
        </w:rPr>
        <w:t xml:space="preserve"> kopie dokumentów potwierdzających kwalifikacje, wykształcenie kandydata.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0"/>
          <w:szCs w:val="20"/>
          <w:u w:val="single"/>
          <w:lang w:eastAsia="ar-SA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u w:val="single"/>
          <w:lang w:eastAsia="ar-SA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0"/>
          <w:szCs w:val="20"/>
          <w:u w:val="single"/>
          <w:lang w:eastAsia="ar-SA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u w:val="single"/>
          <w:lang w:eastAsia="ar-SA"/>
        </w:rPr>
        <w:t>Dodatkowe informacje: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0"/>
          <w:szCs w:val="20"/>
          <w:u w:val="single"/>
          <w:lang w:eastAsia="ar-SA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u w:val="single"/>
          <w:lang w:eastAsia="ar-S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pl-PL"/>
        </w:rPr>
        <w:t>1.     wynagrodzenie na powyższym stanowisku wynosi</w:t>
      </w:r>
      <w:r>
        <w:rPr>
          <w:rFonts w:eastAsia="Times New Roman" w:cs="Times New Roman" w:ascii="Times New Roman" w:hAnsi="Times New Roman"/>
          <w:b/>
          <w:sz w:val="18"/>
          <w:szCs w:val="18"/>
          <w:lang w:eastAsia="pl-PL"/>
        </w:rPr>
        <w:t xml:space="preserve">  </w:t>
      </w:r>
      <w:r>
        <w:rPr>
          <w:rFonts w:eastAsia="Times New Roman" w:cs="Times New Roman" w:ascii="Times New Roman" w:hAnsi="Times New Roman"/>
          <w:b/>
          <w:sz w:val="18"/>
          <w:szCs w:val="18"/>
          <w:lang w:eastAsia="pl-PL"/>
        </w:rPr>
        <w:t>brutto 3 794</w:t>
      </w:r>
      <w:r>
        <w:rPr>
          <w:rFonts w:eastAsia="Times New Roman" w:cs="Times New Roman" w:ascii="Times New Roman" w:hAnsi="Times New Roman"/>
          <w:b/>
          <w:sz w:val="18"/>
          <w:szCs w:val="18"/>
          <w:lang w:eastAsia="pl-PL"/>
        </w:rPr>
        <w:t xml:space="preserve"> zł + premia 2</w:t>
      </w:r>
      <w:r>
        <w:rPr>
          <w:rFonts w:eastAsia="Times New Roman" w:cs="Times New Roman" w:ascii="Times New Roman" w:hAnsi="Times New Roman"/>
          <w:b/>
          <w:sz w:val="18"/>
          <w:szCs w:val="18"/>
          <w:lang w:eastAsia="pl-PL"/>
        </w:rPr>
        <w:t>3</w:t>
      </w:r>
      <w:r>
        <w:rPr>
          <w:rFonts w:eastAsia="Times New Roman" w:cs="Times New Roman" w:ascii="Times New Roman" w:hAnsi="Times New Roman"/>
          <w:b/>
          <w:sz w:val="18"/>
          <w:szCs w:val="18"/>
          <w:lang w:eastAsia="pl-PL"/>
        </w:rPr>
        <w:t xml:space="preserve"> % </w:t>
      </w:r>
      <w:r>
        <w:rPr>
          <w:rFonts w:eastAsia="Times New Roman" w:cs="Times New Roman" w:ascii="Times New Roman" w:hAnsi="Times New Roman"/>
          <w:b/>
          <w:sz w:val="18"/>
          <w:szCs w:val="18"/>
          <w:lang w:eastAsia="pl-PL"/>
        </w:rPr>
        <w:t>(4 666,62 zł)</w:t>
      </w:r>
      <w:r>
        <w:rPr>
          <w:rFonts w:eastAsia="Times New Roman" w:cs="Times New Roman" w:ascii="Times New Roman" w:hAnsi="Times New Roman"/>
          <w:sz w:val="18"/>
          <w:szCs w:val="18"/>
          <w:lang w:eastAsia="pl-PL"/>
        </w:rPr>
        <w:t>, dodatek za wysługę lat liczony od podstawy w  wysokości wynoszącej po 5 latach pracy 5% miesięcznego wynagrodzenia zasadniczego. Dodatek ten wzrasta o 1%  za każdy dalszy rok,  aż do osiągnięcia 20 % miesięcznego wynagrodzenia zasadniczego.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18"/>
          <w:szCs w:val="18"/>
          <w:lang w:eastAsia="ar-SA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ar-SA"/>
        </w:rPr>
        <w:t>praca jednozmianowa w godzinach od 7:30 do 15:30;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18"/>
          <w:szCs w:val="18"/>
          <w:lang w:eastAsia="ar-SA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ar-SA"/>
        </w:rPr>
        <w:t>w miesiącu poprzedzającym datę upublicznienia ogłoszenia wskaźnik zatrudnienia osób niepełnosprawnych w  urzędzie w rozumieniu przepisów o rehabilitacji zawodowej i społecznej oraz zatrudnianiu osób niepełnosprawnych, wynosił co najmniej 6 %;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18"/>
          <w:szCs w:val="18"/>
          <w:lang w:eastAsia="ar-SA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ar-SA"/>
        </w:rPr>
        <w:t>oferty otrzymane po terminie nie będą rozpatrywane – decyduje data przyjęcia oferty w urzędzie lub data stempla pocztowego,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18"/>
          <w:szCs w:val="18"/>
          <w:lang w:eastAsia="ar-SA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ar-SA"/>
        </w:rPr>
        <w:t>rozpatrzeniu nie będą podlegać ofert niespełniające wymagań określonych w ogłoszeniu, a także oferty, które nie zawierają kompletu wymaganych dokumentów i  oświadczeń,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18"/>
          <w:szCs w:val="18"/>
          <w:lang w:eastAsia="ar-SA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ar-SA"/>
        </w:rPr>
        <w:t>Kandydaci wybrani spośród osób spełniających wymagania formalne zostaną powiadomieni telefonicznie lub za pośrednictwem poczty elektronicznej o kolejnym etapie postępowania kwalifikacyjnego,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18"/>
          <w:szCs w:val="18"/>
          <w:lang w:eastAsia="ar-SA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ar-SA"/>
        </w:rPr>
        <w:t>przyjmujemy tylko kompletne kserokopie dokumentów,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ar-SA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ar-SA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ar-SA"/>
        </w:rPr>
        <w:t>Informacja dotycząca ochrony danych osobowych dla kandydatów do pracy w Nadodrzańskim Oddziale Straży Granicznej.</w:t>
      </w:r>
    </w:p>
    <w:p>
      <w:pPr>
        <w:pStyle w:val="Normal"/>
        <w:suppressAutoHyphens w:val="true"/>
        <w:spacing w:lineRule="auto" w:line="240" w:before="0" w:after="0"/>
        <w:ind w:firstLine="284"/>
        <w:jc w:val="both"/>
        <w:rPr>
          <w:rFonts w:ascii="Times New Roman" w:hAnsi="Times New Roman" w:eastAsia="Times New Roman" w:cs="Times New Roman"/>
          <w:sz w:val="16"/>
          <w:szCs w:val="16"/>
          <w:lang w:eastAsia="ar-SA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ar-SA"/>
        </w:rPr>
        <w:t>Administratorem danych osobowych zbieranych w związku z niniejszą procedurą rekrutacyjną jest Komendant Nadodrzańskiego Oddziału Straży Granicznej, ul. Poprzeczna 1, 66-600 Krosno Odrzańskie.</w:t>
      </w:r>
    </w:p>
    <w:p>
      <w:pPr>
        <w:pStyle w:val="Normal"/>
        <w:suppressAutoHyphens w:val="true"/>
        <w:spacing w:lineRule="auto" w:line="240" w:before="0" w:after="0"/>
        <w:ind w:firstLine="284"/>
        <w:jc w:val="both"/>
        <w:rPr>
          <w:rFonts w:ascii="Times New Roman" w:hAnsi="Times New Roman" w:eastAsia="Times New Roman" w:cs="Times New Roman"/>
          <w:sz w:val="16"/>
          <w:szCs w:val="16"/>
          <w:lang w:eastAsia="ar-SA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ar-SA"/>
        </w:rPr>
        <w:t xml:space="preserve">Administrator  zabezpiecza dane osobowe zgodnie z Rozporządzeniem Parlamentu Europejskiego i Rady (UE) 2016/679 z dnia 27 kwietnia 2016 r. </w:t>
      </w:r>
      <w:r>
        <w:rPr>
          <w:rFonts w:eastAsia="Times New Roman" w:cs="Times New Roman" w:ascii="Times New Roman" w:hAnsi="Times New Roman"/>
          <w:i/>
          <w:iCs/>
          <w:sz w:val="16"/>
          <w:szCs w:val="16"/>
          <w:lang w:eastAsia="ar-SA"/>
        </w:rPr>
        <w:t>w sprawie ochrony osób fizycznych w związku z przetwarzaniem danych osobowych i w sprawie swobodnego przepływu takich danych oraz uchylenia dyrektywy 95/46/WE</w:t>
      </w:r>
      <w:r>
        <w:rPr>
          <w:rFonts w:eastAsia="Times New Roman" w:cs="Times New Roman" w:ascii="Times New Roman" w:hAnsi="Times New Roman"/>
          <w:sz w:val="16"/>
          <w:szCs w:val="16"/>
          <w:lang w:eastAsia="ar-SA"/>
        </w:rPr>
        <w:t>.</w:t>
      </w:r>
    </w:p>
    <w:p>
      <w:pPr>
        <w:pStyle w:val="Normal"/>
        <w:suppressAutoHyphens w:val="true"/>
        <w:spacing w:lineRule="auto" w:line="240" w:before="0" w:after="0"/>
        <w:ind w:firstLine="284"/>
        <w:jc w:val="both"/>
        <w:rPr>
          <w:rFonts w:ascii="Times New Roman" w:hAnsi="Times New Roman" w:eastAsia="Times New Roman" w:cs="Times New Roman"/>
          <w:sz w:val="16"/>
          <w:szCs w:val="16"/>
          <w:lang w:eastAsia="ar-SA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ar-SA"/>
        </w:rPr>
        <w:t xml:space="preserve">Dane osobowe zbierane w związku z naborem do pracy w Straży Granicznej  przetwarzane są na podstawie obowiązujących przepisów prawa, tj.: w prawnie uzasadnionym celu oraz na podstawie wyrażonej zgody na przetwarzanie danych osobowych. </w:t>
      </w:r>
    </w:p>
    <w:p>
      <w:pPr>
        <w:pStyle w:val="Normal"/>
        <w:suppressAutoHyphens w:val="true"/>
        <w:spacing w:lineRule="auto" w:line="240" w:before="0" w:after="0"/>
        <w:ind w:firstLine="284"/>
        <w:jc w:val="both"/>
        <w:rPr>
          <w:rFonts w:ascii="Times New Roman" w:hAnsi="Times New Roman" w:eastAsia="Times New Roman" w:cs="Times New Roman"/>
          <w:sz w:val="16"/>
          <w:szCs w:val="16"/>
          <w:lang w:eastAsia="ar-SA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ar-SA"/>
        </w:rPr>
        <w:t>Dane osobowe w postaci umożliwiającej identyfikację określonej osoby są przechowywane nie dłużej niż jest to niezbędne do osiągnięcia celu przetwarzania, tj. realizacji procesu naboru do pracy zgodnie z obowiązującymi przepisami.</w:t>
      </w:r>
    </w:p>
    <w:p>
      <w:pPr>
        <w:pStyle w:val="Normal"/>
        <w:suppressAutoHyphens w:val="true"/>
        <w:spacing w:lineRule="auto" w:line="240" w:before="0" w:after="0"/>
        <w:ind w:firstLine="284"/>
        <w:jc w:val="both"/>
        <w:rPr>
          <w:rFonts w:ascii="Times New Roman" w:hAnsi="Times New Roman" w:eastAsia="Times New Roman" w:cs="Times New Roman"/>
          <w:sz w:val="16"/>
          <w:szCs w:val="16"/>
          <w:lang w:eastAsia="ar-SA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ar-SA"/>
        </w:rPr>
        <w:t xml:space="preserve">Wyrażenie zgody na przetwarzanie danych osobowych jest dobrowolne. Niewyrażenie zgody może uniemożliwić realizację procedury naboru do pracy. Wyrażona zgoda może zostać odwołana w każdym czasie. </w:t>
      </w:r>
    </w:p>
    <w:p>
      <w:pPr>
        <w:pStyle w:val="Normal"/>
        <w:suppressAutoHyphens w:val="true"/>
        <w:spacing w:lineRule="auto" w:line="240" w:before="0" w:after="0"/>
        <w:ind w:firstLine="284"/>
        <w:jc w:val="both"/>
        <w:rPr>
          <w:rFonts w:ascii="Times New Roman" w:hAnsi="Times New Roman" w:eastAsia="Times New Roman" w:cs="Times New Roman"/>
          <w:sz w:val="16"/>
          <w:szCs w:val="16"/>
          <w:lang w:eastAsia="ar-SA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ar-SA"/>
        </w:rPr>
        <w:t>Każdej osobie przysługuje prawo żądania dostępu do podanych przez siebie informacji stanowiących dane osobowe, prawo do ich sprostowania, usunięcia lub ograniczenia przetwarzania, prawo do wniesienia sprzeciwu wobec przetwarzania, a także prawo do przeniesienia danych.  Ponadto każda osoba w dowolnym momencie ma również prawo do cofnięcia wyrażonej zgody bez wpływu na zgodność z prawem przetwarzania, którego dokonano na podstawie zgody przed jej cofnięciem oraz prawo wniesienia skargi do organu nadzorczego.</w:t>
      </w:r>
    </w:p>
    <w:p>
      <w:pPr>
        <w:pStyle w:val="Normal"/>
        <w:suppressAutoHyphens w:val="true"/>
        <w:spacing w:lineRule="auto" w:line="240" w:before="0" w:after="0"/>
        <w:ind w:firstLine="284"/>
        <w:jc w:val="both"/>
        <w:rPr>
          <w:rFonts w:ascii="Times New Roman" w:hAnsi="Times New Roman" w:eastAsia="Times New Roman" w:cs="Times New Roman"/>
          <w:b/>
          <w:sz w:val="16"/>
          <w:szCs w:val="16"/>
          <w:lang w:eastAsia="ar-SA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ar-SA"/>
        </w:rPr>
        <w:t xml:space="preserve">W celu realizacji uprawnień, o których mowa powyżej można kontaktować się z </w:t>
      </w:r>
      <w:r>
        <w:rPr>
          <w:rFonts w:eastAsia="Times New Roman" w:cs="Times New Roman" w:ascii="Times New Roman" w:hAnsi="Times New Roman"/>
          <w:b/>
          <w:sz w:val="16"/>
          <w:szCs w:val="16"/>
          <w:lang w:eastAsia="ar-SA"/>
        </w:rPr>
        <w:t>inspektorem ochrony danych</w:t>
      </w:r>
      <w:r>
        <w:rPr>
          <w:rFonts w:eastAsia="Times New Roman" w:cs="Times New Roman" w:ascii="Times New Roman" w:hAnsi="Times New Roman"/>
          <w:sz w:val="16"/>
          <w:szCs w:val="16"/>
          <w:lang w:eastAsia="ar-SA"/>
        </w:rPr>
        <w:t xml:space="preserve">, który czuwa nad bezpieczeństwem danych osobowych przetwarzanych w Nadodrzańskim Oddziale Straży Granicznej </w:t>
      </w:r>
      <w:r>
        <w:rPr>
          <w:rFonts w:eastAsia="Times New Roman" w:cs="Times New Roman" w:ascii="Times New Roman" w:hAnsi="Times New Roman"/>
          <w:b/>
          <w:sz w:val="16"/>
          <w:szCs w:val="16"/>
          <w:lang w:eastAsia="ar-SA"/>
        </w:rPr>
        <w:t>e- mailiod</w:t>
      </w:r>
      <w:r>
        <w:rPr>
          <w:rFonts w:eastAsia="Times New Roman" w:cs="Times New Roman" w:ascii="Times New Roman" w:hAnsi="Times New Roman"/>
          <w:sz w:val="16"/>
          <w:szCs w:val="16"/>
          <w:lang w:eastAsia="ar-SA"/>
        </w:rPr>
        <w:t>.</w:t>
      </w:r>
      <w:r>
        <w:rPr>
          <w:rFonts w:eastAsia="Times New Roman" w:cs="Times New Roman" w:ascii="Times New Roman" w:hAnsi="Times New Roman"/>
          <w:b/>
          <w:sz w:val="16"/>
          <w:szCs w:val="16"/>
          <w:lang w:eastAsia="ar-SA"/>
        </w:rPr>
        <w:t>woi.noosg@strazgraniczna.pl</w:t>
      </w:r>
    </w:p>
    <w:p>
      <w:pPr>
        <w:pStyle w:val="Normal"/>
        <w:suppressAutoHyphens w:val="true"/>
        <w:spacing w:lineRule="auto" w:line="240" w:before="0" w:after="0"/>
        <w:ind w:firstLine="284"/>
        <w:jc w:val="both"/>
        <w:rPr>
          <w:rFonts w:ascii="Times New Roman" w:hAnsi="Times New Roman" w:eastAsia="Times New Roman" w:cs="Times New Roman"/>
          <w:sz w:val="16"/>
          <w:szCs w:val="16"/>
          <w:lang w:eastAsia="ar-SA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ar-SA"/>
        </w:rPr>
        <w:t>Dane osobowe gromadzone w związku z niniejszą rekrutacją nie są przetwarzane w sposób automatyczny i nie są przekazywane innym podmiotom, jak również do państwa trzeciego lub organizacji międzynarodowej.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16"/>
          <w:szCs w:val="16"/>
          <w:lang w:eastAsia="ar-SA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ar-SA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/>
          <w:sz w:val="16"/>
          <w:szCs w:val="16"/>
          <w:lang w:eastAsia="ar-SA"/>
        </w:rPr>
      </w:pPr>
      <w:r>
        <w:rPr>
          <w:rFonts w:eastAsia="Times New Roman" w:cs="Times New Roman" w:ascii="Times New Roman" w:hAnsi="Times New Roman"/>
          <w:b/>
          <w:sz w:val="16"/>
          <w:szCs w:val="16"/>
          <w:lang w:eastAsia="ar-SA"/>
        </w:rPr>
        <w:t>Informujemy, że nie udzielamy odpowiedzi pisemnych na złożone oferty. Oferty odrzucone zostaną komisyjnie zniszczone.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ar-SA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ar-SA"/>
        </w:rPr>
        <w:t xml:space="preserve">Dokumenty należy przesłać w terminie </w:t>
      </w:r>
      <w:r>
        <w:rPr>
          <w:rFonts w:eastAsia="Times New Roman" w:cs="Times New Roman" w:ascii="Times New Roman" w:hAnsi="Times New Roman"/>
          <w:b/>
          <w:sz w:val="20"/>
          <w:szCs w:val="20"/>
          <w:lang w:eastAsia="ar-SA"/>
        </w:rPr>
        <w:t xml:space="preserve">od </w:t>
      </w:r>
      <w:r>
        <w:rPr>
          <w:rFonts w:eastAsia="Times New Roman" w:cs="Times New Roman" w:ascii="Times New Roman" w:hAnsi="Times New Roman"/>
          <w:b/>
          <w:sz w:val="20"/>
          <w:szCs w:val="20"/>
          <w:lang w:eastAsia="ar-SA"/>
        </w:rPr>
        <w:t>27.11.2025</w:t>
      </w:r>
      <w:r>
        <w:rPr>
          <w:rFonts w:eastAsia="Times New Roman" w:cs="Times New Roman" w:ascii="Times New Roman" w:hAnsi="Times New Roman"/>
          <w:b/>
          <w:sz w:val="20"/>
          <w:szCs w:val="20"/>
          <w:lang w:eastAsia="ar-SA"/>
        </w:rPr>
        <w:t xml:space="preserve"> r. do </w:t>
      </w:r>
      <w:r>
        <w:rPr>
          <w:rFonts w:eastAsia="Times New Roman" w:cs="Times New Roman" w:ascii="Times New Roman" w:hAnsi="Times New Roman"/>
          <w:b/>
          <w:sz w:val="20"/>
          <w:szCs w:val="20"/>
          <w:lang w:eastAsia="ar-SA"/>
        </w:rPr>
        <w:t>17.12.2025</w:t>
      </w:r>
      <w:r>
        <w:rPr>
          <w:rFonts w:eastAsia="Times New Roman" w:cs="Times New Roman" w:ascii="Times New Roman" w:hAnsi="Times New Roman"/>
          <w:b/>
          <w:sz w:val="20"/>
          <w:szCs w:val="20"/>
          <w:lang w:eastAsia="ar-SA"/>
        </w:rPr>
        <w:t xml:space="preserve"> r.</w:t>
      </w:r>
      <w:r>
        <w:rPr>
          <w:rFonts w:eastAsia="Times New Roman" w:cs="Times New Roman" w:ascii="Times New Roman" w:hAnsi="Times New Roman"/>
          <w:sz w:val="20"/>
          <w:szCs w:val="20"/>
          <w:lang w:eastAsia="ar-SA"/>
        </w:rPr>
        <w:t xml:space="preserve"> pod adres: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ar-SA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ar-SA"/>
        </w:rPr>
        <w:tab/>
      </w:r>
      <w:r>
        <w:rPr>
          <w:rFonts w:eastAsia="Times New Roman" w:cs="Times New Roman" w:ascii="Times New Roman" w:hAnsi="Times New Roman"/>
          <w:b/>
          <w:sz w:val="20"/>
          <w:szCs w:val="20"/>
          <w:lang w:eastAsia="ar-SA"/>
        </w:rPr>
        <w:t>Nadodrzański Oddział Straży Granicznej w Krośnie Odrzańskim</w:t>
      </w:r>
    </w:p>
    <w:p>
      <w:pPr>
        <w:pStyle w:val="Normal"/>
        <w:suppressAutoHyphens w:val="true"/>
        <w:spacing w:lineRule="auto" w:line="240" w:before="0" w:after="0"/>
        <w:ind w:start="720"/>
        <w:jc w:val="both"/>
        <w:rPr>
          <w:rFonts w:ascii="Times New Roman" w:hAnsi="Times New Roman" w:eastAsia="Times New Roman" w:cs="Times New Roman"/>
          <w:b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ar-SA"/>
        </w:rPr>
        <w:t>Kancelaria Jawna</w:t>
      </w:r>
    </w:p>
    <w:p>
      <w:pPr>
        <w:pStyle w:val="Normal"/>
        <w:suppressAutoHyphens w:val="true"/>
        <w:spacing w:lineRule="auto" w:line="240" w:before="0" w:after="0"/>
        <w:ind w:start="720"/>
        <w:jc w:val="both"/>
        <w:rPr>
          <w:rFonts w:ascii="Times New Roman" w:hAnsi="Times New Roman" w:eastAsia="Times New Roman" w:cs="Times New Roman"/>
          <w:b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ar-SA"/>
        </w:rPr>
        <w:t>ul. Poprzeczna 1</w:t>
      </w:r>
    </w:p>
    <w:p>
      <w:pPr>
        <w:pStyle w:val="Normal"/>
        <w:suppressAutoHyphens w:val="true"/>
        <w:spacing w:lineRule="auto" w:line="240" w:before="0" w:after="0"/>
        <w:ind w:start="720"/>
        <w:jc w:val="both"/>
        <w:rPr>
          <w:rFonts w:ascii="Times New Roman" w:hAnsi="Times New Roman" w:eastAsia="Times New Roman" w:cs="Times New Roman"/>
          <w:b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ar-SA"/>
        </w:rPr>
        <w:t>66-600 Krosno Odrzańskie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ar-SA"/>
        </w:rPr>
        <w:t xml:space="preserve">lub składać we wskazanym terminie w kancelarii </w:t>
      </w:r>
      <w:r>
        <w:rPr>
          <w:rFonts w:eastAsia="Times New Roman" w:cs="Times New Roman" w:ascii="Times New Roman" w:hAnsi="Times New Roman"/>
          <w:b/>
          <w:sz w:val="20"/>
          <w:szCs w:val="20"/>
          <w:lang w:eastAsia="ar-SA"/>
        </w:rPr>
        <w:t xml:space="preserve"> Nadodrzańskiego Oddziału SG </w:t>
      </w:r>
      <w:r>
        <w:rPr>
          <w:rFonts w:eastAsia="Times New Roman" w:cs="Times New Roman" w:ascii="Times New Roman" w:hAnsi="Times New Roman"/>
          <w:sz w:val="20"/>
          <w:szCs w:val="20"/>
          <w:lang w:eastAsia="ar-SA"/>
        </w:rPr>
        <w:t xml:space="preserve">z dopiskiem </w:t>
      </w:r>
      <w:r>
        <w:rPr>
          <w:rFonts w:eastAsia="Times New Roman" w:cs="Times New Roman" w:ascii="Times New Roman" w:hAnsi="Times New Roman"/>
          <w:b/>
          <w:sz w:val="20"/>
          <w:szCs w:val="20"/>
          <w:lang w:eastAsia="ar-SA"/>
        </w:rPr>
        <w:t>„Oferta pracy”.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ar-SA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ar-SA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</w:r>
    </w:p>
    <w:sectPr>
      <w:type w:val="nextPage"/>
      <w:pgSz w:w="11906" w:h="16838"/>
      <w:pgMar w:left="1417" w:right="1417" w:gutter="0" w:header="0" w:top="709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Segoe UI">
    <w:charset w:val="ee" w:characterSet="windows-1250"/>
    <w:family w:val="swiss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."/>
      <w:lvlJc w:val="start"/>
      <w:pPr>
        <w:tabs>
          <w:tab w:val="num" w:pos="0"/>
        </w:tabs>
        <w:ind w:start="360" w:hanging="360"/>
      </w:pPr>
      <w:rPr>
        <w:rFonts w:cs="Times New Roman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080" w:hanging="360"/>
      </w:pPr>
      <w:rPr>
        <w:rFonts w:cs="Times New Roman"/>
      </w:rPr>
    </w:lvl>
    <w:lvl w:ilvl="2">
      <w:start w:val="1"/>
      <w:numFmt w:val="lowerRoman"/>
      <w:lvlText w:val="%3."/>
      <w:lvlJc w:val="end"/>
      <w:pPr>
        <w:tabs>
          <w:tab w:val="num" w:pos="0"/>
        </w:tabs>
        <w:ind w:start="1800" w:hanging="180"/>
      </w:pPr>
      <w:rPr>
        <w:rFonts w:cs="Times New Roman"/>
      </w:rPr>
    </w:lvl>
    <w:lvl w:ilvl="3">
      <w:start w:val="1"/>
      <w:numFmt w:val="decimal"/>
      <w:lvlText w:val="%4."/>
      <w:lvlJc w:val="start"/>
      <w:pPr>
        <w:tabs>
          <w:tab w:val="num" w:pos="0"/>
        </w:tabs>
        <w:ind w:start="2520" w:hanging="360"/>
      </w:pPr>
      <w:rPr>
        <w:rFonts w:cs="Times New Roman"/>
      </w:r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240" w:hanging="360"/>
      </w:pPr>
      <w:rPr>
        <w:rFonts w:cs="Times New Roman"/>
      </w:rPr>
    </w:lvl>
    <w:lvl w:ilvl="5">
      <w:start w:val="1"/>
      <w:numFmt w:val="lowerRoman"/>
      <w:lvlText w:val="%6."/>
      <w:lvlJc w:val="end"/>
      <w:pPr>
        <w:tabs>
          <w:tab w:val="num" w:pos="0"/>
        </w:tabs>
        <w:ind w:start="3960" w:hanging="180"/>
      </w:pPr>
      <w:rPr>
        <w:rFonts w:cs="Times New Roman"/>
      </w:rPr>
    </w:lvl>
    <w:lvl w:ilvl="6">
      <w:start w:val="1"/>
      <w:numFmt w:val="decimal"/>
      <w:lvlText w:val="%7."/>
      <w:lvlJc w:val="start"/>
      <w:pPr>
        <w:tabs>
          <w:tab w:val="num" w:pos="0"/>
        </w:tabs>
        <w:ind w:start="4680" w:hanging="360"/>
      </w:pPr>
      <w:rPr>
        <w:rFonts w:cs="Times New Roman"/>
      </w:r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400" w:hanging="360"/>
      </w:pPr>
      <w:rPr>
        <w:rFonts w:cs="Times New Roman"/>
      </w:rPr>
    </w:lvl>
    <w:lvl w:ilvl="8">
      <w:start w:val="1"/>
      <w:numFmt w:val="lowerRoman"/>
      <w:lvlText w:val="%9."/>
      <w:lvlJc w:val="end"/>
      <w:pPr>
        <w:tabs>
          <w:tab w:val="num" w:pos="0"/>
        </w:tabs>
        <w:ind w:start="6120" w:hanging="18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8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74df"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023b36"/>
    <w:rPr>
      <w:rFonts w:ascii="Segoe UI" w:hAnsi="Segoe UI" w:cs="Segoe UI"/>
      <w:sz w:val="18"/>
      <w:szCs w:val="18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023b3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Application>LibreOffice/25.8.3.2$Windows_X86_64 LibreOffice_project/8ca8d55c161d602844f5428fa4b58097424e324e</Application>
  <AppVersion>15.0000</AppVersion>
  <Pages>2</Pages>
  <Words>770</Words>
  <Characters>5297</Characters>
  <CharactersWithSpaces>6041</CharactersWithSpaces>
  <Paragraphs>50</Paragraphs>
  <Company>Straż Graniczna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2024-07-30T10:06:00Z</dcterms:created>
  <dc:creator>Kuciewicz Agnieszka</dc:creator>
  <dc:description/>
  <dc:language>pl-PL</dc:language>
  <cp:lastModifiedBy/>
  <cp:lastPrinted>2025-11-25T11:22:48Z</cp:lastPrinted>
  <dcterms:modified xsi:type="dcterms:W3CDTF">2025-11-25T11:24:28Z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