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C1" w:rsidRDefault="005E11C1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Informacja o wyniku zakończonego postępowania kwalifikacyjnego w stosunku do kandydatów ubiegających się o przyjęcie do służby w Nadodrzańskim Oddziale Straż</w:t>
      </w:r>
      <w:r w:rsidR="004E1D03">
        <w:rPr>
          <w:rFonts w:ascii="Times New Roman" w:hAnsi="Times New Roman" w:cs="Times New Roman"/>
          <w:sz w:val="36"/>
          <w:szCs w:val="36"/>
          <w:u w:val="single"/>
        </w:rPr>
        <w:t xml:space="preserve">y Granicznej, prowadzonego na podstawie 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>art.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> 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 xml:space="preserve">31 ust. 2 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 xml:space="preserve">ustawy </w:t>
      </w:r>
      <w:r w:rsidR="002757AD" w:rsidRPr="00352E7F">
        <w:rPr>
          <w:rFonts w:ascii="Times New Roman" w:hAnsi="Times New Roman" w:cs="Times New Roman"/>
          <w:i/>
          <w:sz w:val="36"/>
          <w:szCs w:val="36"/>
          <w:u w:val="single"/>
        </w:rPr>
        <w:t>o Straży Granicznej</w:t>
      </w:r>
    </w:p>
    <w:p w:rsidR="00805A2A" w:rsidRPr="00635D15" w:rsidRDefault="00805A2A" w:rsidP="00805A2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 xml:space="preserve">na dzień </w:t>
      </w:r>
      <w:r w:rsidR="00DD55C1">
        <w:rPr>
          <w:rFonts w:ascii="Times New Roman" w:hAnsi="Times New Roman" w:cs="Times New Roman"/>
          <w:b/>
          <w:sz w:val="36"/>
          <w:szCs w:val="36"/>
          <w:u w:val="single"/>
        </w:rPr>
        <w:t>10</w:t>
      </w:r>
      <w:r w:rsidR="00FC31B4">
        <w:rPr>
          <w:rFonts w:ascii="Times New Roman" w:hAnsi="Times New Roman" w:cs="Times New Roman"/>
          <w:b/>
          <w:sz w:val="36"/>
          <w:szCs w:val="36"/>
          <w:u w:val="single"/>
        </w:rPr>
        <w:t>.0</w:t>
      </w:r>
      <w:r w:rsidR="005E3D50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>.2026 r.</w:t>
      </w:r>
    </w:p>
    <w:p w:rsidR="00805A2A" w:rsidRDefault="00805A2A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bookmarkStart w:id="0" w:name="_GoBack"/>
      <w:bookmarkEnd w:id="0"/>
    </w:p>
    <w:tbl>
      <w:tblPr>
        <w:tblW w:w="4607" w:type="pc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7"/>
        <w:gridCol w:w="4363"/>
      </w:tblGrid>
      <w:tr w:rsidR="00FC31B4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NUMER IDENTYFIKACYJNY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LICZBA PUNKTÓW UZYSKANYCH PRZEZ KANDYDATA W POSTĘPOWANIU KWALIFIKACYJNYM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FC31B4" w:rsidRDefault="001D144A" w:rsidP="001D144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60E9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1482/NoOSG/2025/PS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FC31B4" w:rsidRDefault="001D144A" w:rsidP="001D144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40DA">
              <w:rPr>
                <w:rFonts w:ascii="Times New Roman" w:hAnsi="Times New Roman"/>
                <w:sz w:val="18"/>
                <w:szCs w:val="18"/>
              </w:rPr>
              <w:t>1272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40DA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1411/NoOSG/2025/PS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1142/NoOSG/2025/PS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1492</w:t>
            </w:r>
            <w:r w:rsidRPr="00B440DA">
              <w:rPr>
                <w:rFonts w:ascii="Times New Roman" w:hAnsi="Times New Roman"/>
                <w:sz w:val="18"/>
                <w:szCs w:val="18"/>
              </w:rPr>
              <w:t>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1055/NoOSG/2025/PS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1535/NoOSG/2025/PS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248/NoOSG/2026/PS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1100/NoOSG/2025/PS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</w:tr>
    </w:tbl>
    <w:p w:rsidR="0013208B" w:rsidRPr="00805A2A" w:rsidRDefault="0013208B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sectPr w:rsidR="0013208B" w:rsidRPr="0080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2A"/>
    <w:rsid w:val="00001E62"/>
    <w:rsid w:val="000060E9"/>
    <w:rsid w:val="001204C7"/>
    <w:rsid w:val="0013208B"/>
    <w:rsid w:val="00135D50"/>
    <w:rsid w:val="001638E8"/>
    <w:rsid w:val="001643C4"/>
    <w:rsid w:val="001D144A"/>
    <w:rsid w:val="001F1815"/>
    <w:rsid w:val="002757AD"/>
    <w:rsid w:val="00284423"/>
    <w:rsid w:val="00352E7F"/>
    <w:rsid w:val="00482B1B"/>
    <w:rsid w:val="004E1D03"/>
    <w:rsid w:val="004F4615"/>
    <w:rsid w:val="0059548D"/>
    <w:rsid w:val="005D7262"/>
    <w:rsid w:val="005E11C1"/>
    <w:rsid w:val="005E3D50"/>
    <w:rsid w:val="006106AA"/>
    <w:rsid w:val="00617023"/>
    <w:rsid w:val="00635D15"/>
    <w:rsid w:val="007365D2"/>
    <w:rsid w:val="00750CC3"/>
    <w:rsid w:val="00805A2A"/>
    <w:rsid w:val="008354D2"/>
    <w:rsid w:val="00902449"/>
    <w:rsid w:val="00944C3B"/>
    <w:rsid w:val="0097504E"/>
    <w:rsid w:val="009B5DF1"/>
    <w:rsid w:val="00AE4B2A"/>
    <w:rsid w:val="00B440DA"/>
    <w:rsid w:val="00B568FE"/>
    <w:rsid w:val="00BE6E48"/>
    <w:rsid w:val="00C53FA0"/>
    <w:rsid w:val="00CD7F4B"/>
    <w:rsid w:val="00CF07A4"/>
    <w:rsid w:val="00D172E3"/>
    <w:rsid w:val="00D26176"/>
    <w:rsid w:val="00D77B25"/>
    <w:rsid w:val="00D87E82"/>
    <w:rsid w:val="00DD55C1"/>
    <w:rsid w:val="00DD66C5"/>
    <w:rsid w:val="00E21C6B"/>
    <w:rsid w:val="00E807D6"/>
    <w:rsid w:val="00F023D0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24AB"/>
  <w15:chartTrackingRefBased/>
  <w15:docId w15:val="{B9C2F4C9-6B76-4290-8BD9-82B1A49D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1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Srebniak Aneta</dc:creator>
  <cp:keywords/>
  <dc:description/>
  <cp:lastModifiedBy>Srebniak Aneta</cp:lastModifiedBy>
  <cp:revision>17</cp:revision>
  <cp:lastPrinted>2026-02-10T09:18:00Z</cp:lastPrinted>
  <dcterms:created xsi:type="dcterms:W3CDTF">2026-08-19T05:53:00Z</dcterms:created>
  <dcterms:modified xsi:type="dcterms:W3CDTF">2026-09-14T11:05:00Z</dcterms:modified>
</cp:coreProperties>
</file>